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3" w:rsidRDefault="00055FA3" w:rsidP="006C0B6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СОГЛАШЕНИЕ О СОТРУДНИЧЕСТВЕ</w:t>
      </w:r>
    </w:p>
    <w:p w:rsidR="00055FA3" w:rsidRDefault="00055FA3" w:rsidP="006C0B6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5FA3" w:rsidRDefault="00055FA3" w:rsidP="006C0B6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г. Владивосток                                                                       </w:t>
      </w:r>
      <w:r w:rsidR="006C7A5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«</w:t>
      </w:r>
      <w:r w:rsidR="006C7A5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  <w:r w:rsidR="006C7A5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июля  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201</w:t>
      </w:r>
      <w:r w:rsidR="0070271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EC049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F709BA" w:rsidP="00033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09BA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здравоохранения «Владивостокская поликлиника № 3»</w:t>
      </w:r>
      <w:r w:rsidRPr="00EA363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5110">
        <w:rPr>
          <w:rFonts w:ascii="Times New Roman" w:hAnsi="Times New Roman" w:cs="Times New Roman"/>
          <w:sz w:val="24"/>
          <w:szCs w:val="24"/>
        </w:rPr>
        <w:t xml:space="preserve">– </w:t>
      </w:r>
      <w:r w:rsidRPr="00EA3630">
        <w:rPr>
          <w:rFonts w:ascii="Times New Roman" w:hAnsi="Times New Roman" w:cs="Times New Roman"/>
          <w:sz w:val="24"/>
          <w:szCs w:val="24"/>
        </w:rPr>
        <w:t xml:space="preserve"> </w:t>
      </w:r>
      <w:r w:rsidRPr="00F709BA">
        <w:rPr>
          <w:rFonts w:ascii="Times New Roman" w:hAnsi="Times New Roman" w:cs="Times New Roman"/>
          <w:sz w:val="24"/>
          <w:szCs w:val="24"/>
        </w:rPr>
        <w:t xml:space="preserve">КГБУЗ «Владивостокская </w:t>
      </w:r>
      <w:r w:rsidR="00033F40">
        <w:rPr>
          <w:rFonts w:ascii="Times New Roman" w:hAnsi="Times New Roman" w:cs="Times New Roman"/>
          <w:sz w:val="24"/>
          <w:szCs w:val="24"/>
        </w:rPr>
        <w:t xml:space="preserve">   </w:t>
      </w:r>
      <w:r w:rsidRPr="00F709BA">
        <w:rPr>
          <w:rFonts w:ascii="Times New Roman" w:hAnsi="Times New Roman" w:cs="Times New Roman"/>
          <w:sz w:val="24"/>
          <w:szCs w:val="24"/>
        </w:rPr>
        <w:t>поликлиника № 3»), именуемое в дальнейшем «</w:t>
      </w:r>
      <w:r w:rsidR="00256D07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EA3630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4C5878">
        <w:rPr>
          <w:rFonts w:ascii="Times New Roman" w:hAnsi="Times New Roman" w:cs="Times New Roman"/>
          <w:sz w:val="24"/>
          <w:szCs w:val="24"/>
        </w:rPr>
        <w:t>главного врача Олейник Вадима Владимировича, действующ</w:t>
      </w:r>
      <w:r w:rsidRPr="00B31BF1">
        <w:rPr>
          <w:rFonts w:ascii="Times New Roman" w:hAnsi="Times New Roman" w:cs="Times New Roman"/>
          <w:sz w:val="24"/>
          <w:szCs w:val="24"/>
        </w:rPr>
        <w:t>его на основании</w:t>
      </w:r>
      <w:r w:rsidRPr="00EA3630">
        <w:rPr>
          <w:rFonts w:ascii="Times New Roman" w:hAnsi="Times New Roman" w:cs="Times New Roman"/>
          <w:sz w:val="24"/>
          <w:szCs w:val="24"/>
        </w:rPr>
        <w:t xml:space="preserve"> Устава и лицензии </w:t>
      </w:r>
      <w:r w:rsidRPr="00C731A6">
        <w:rPr>
          <w:rFonts w:ascii="Times New Roman" w:hAnsi="Times New Roman" w:cs="Times New Roman"/>
          <w:sz w:val="24"/>
          <w:szCs w:val="24"/>
        </w:rPr>
        <w:t>ЛО-25-01-003977</w:t>
      </w:r>
      <w:r w:rsidRPr="00977911">
        <w:rPr>
          <w:rFonts w:ascii="Times New Roman" w:hAnsi="Times New Roman" w:cs="Times New Roman"/>
          <w:sz w:val="24"/>
          <w:szCs w:val="24"/>
        </w:rPr>
        <w:t xml:space="preserve"> от </w:t>
      </w:r>
      <w:r w:rsidRPr="00C731A6">
        <w:rPr>
          <w:rFonts w:ascii="Times New Roman" w:hAnsi="Times New Roman" w:cs="Times New Roman"/>
          <w:sz w:val="24"/>
          <w:szCs w:val="24"/>
        </w:rPr>
        <w:t>15.12.2016 г</w:t>
      </w:r>
      <w:r w:rsidRPr="00977911">
        <w:rPr>
          <w:rFonts w:ascii="Times New Roman" w:hAnsi="Times New Roman" w:cs="Times New Roman"/>
          <w:sz w:val="24"/>
          <w:szCs w:val="24"/>
        </w:rPr>
        <w:t xml:space="preserve">., с одной стороны и </w:t>
      </w:r>
      <w:r w:rsidR="00A14C6B" w:rsidRPr="00A14C6B">
        <w:rPr>
          <w:rFonts w:ascii="Times New Roman" w:hAnsi="Times New Roman" w:cs="Times New Roman"/>
          <w:b/>
          <w:sz w:val="24"/>
          <w:szCs w:val="24"/>
        </w:rPr>
        <w:t>Союз коренных малочисленных народов Приморского края</w:t>
      </w:r>
      <w:r w:rsidR="00055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B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BEE" w:rsidRPr="00471B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71BEE" w:rsidRPr="00471B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35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471BEE" w:rsidRPr="00471B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 «</w:t>
      </w:r>
      <w:r w:rsidR="00BD23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</w:t>
      </w:r>
      <w:r w:rsidR="00471BEE" w:rsidRPr="00471B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27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0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лице Председателя </w:t>
      </w:r>
      <w:r w:rsidR="00E35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A14C6B" w:rsidRP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Андрейцев</w:t>
      </w:r>
      <w:r w:rsid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14C6B" w:rsidRP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Валентин</w:t>
      </w:r>
      <w:r w:rsid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14C6B" w:rsidRP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Владимирович</w:t>
      </w:r>
      <w:r w:rsidR="00A14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0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proofErr w:type="gramEnd"/>
      <w:r w:rsidR="00050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другой стороны,</w:t>
      </w:r>
      <w:r w:rsidR="00055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далее совместно  именуемые Стороны</w:t>
      </w:r>
      <w:r w:rsidR="007027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5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настоящее Соглашение о нижеследующем:</w:t>
      </w:r>
    </w:p>
    <w:p w:rsidR="00055FA3" w:rsidRDefault="00055FA3" w:rsidP="006C0B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6C0B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055FA3" w:rsidRDefault="00055FA3" w:rsidP="009E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9E09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договорились осуществлять сотрудничество в области совершенствования качества предоставления медицинских услуг гражданам</w:t>
      </w:r>
      <w:r w:rsidR="00B41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застрахованным в </w:t>
      </w:r>
      <w:r w:rsidR="00E70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сфере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состоящим в</w:t>
      </w:r>
      <w:r w:rsidR="00C378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A41" w:rsidRP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52A41" w:rsidRP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коренных малочисленных народов Приморского края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именно осуществлять следующее:</w:t>
      </w:r>
    </w:p>
    <w:p w:rsidR="00055FA3" w:rsidRPr="00286C17" w:rsidRDefault="00055FA3" w:rsidP="00F016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C17">
        <w:rPr>
          <w:rFonts w:ascii="Times New Roman" w:hAnsi="Times New Roman" w:cs="Times New Roman"/>
          <w:sz w:val="24"/>
          <w:szCs w:val="24"/>
          <w:lang w:eastAsia="ru-RU"/>
        </w:rPr>
        <w:t>консультации  по профилактике здорового образа жизни и правильного питания;</w:t>
      </w:r>
    </w:p>
    <w:p w:rsidR="00055FA3" w:rsidRPr="00E871C9" w:rsidRDefault="00055FA3" w:rsidP="00F016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="00447DE8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DE8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571196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анализов крови</w:t>
      </w:r>
      <w:r w:rsidR="00447DE8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выявления </w:t>
      </w:r>
      <w:r w:rsidR="00256D07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онкологических заболеваний</w:t>
      </w: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141F" w:rsidRPr="00E871C9" w:rsidRDefault="00FD141F" w:rsidP="00402C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1C9">
        <w:rPr>
          <w:rFonts w:ascii="Times New Roman" w:hAnsi="Times New Roman" w:cs="Times New Roman"/>
          <w:sz w:val="24"/>
          <w:szCs w:val="24"/>
          <w:lang w:eastAsia="ru-RU"/>
        </w:rPr>
        <w:t>флюо</w:t>
      </w:r>
      <w:r w:rsidR="000F52E6" w:rsidRPr="00E871C9">
        <w:rPr>
          <w:rFonts w:ascii="Times New Roman" w:hAnsi="Times New Roman" w:cs="Times New Roman"/>
          <w:sz w:val="24"/>
          <w:szCs w:val="24"/>
          <w:lang w:eastAsia="ru-RU"/>
        </w:rPr>
        <w:t>рография органов грудной клетки</w:t>
      </w:r>
      <w:r w:rsidRPr="00E871C9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402C22" w:rsidRPr="00E871C9">
        <w:rPr>
          <w:rFonts w:ascii="Times New Roman" w:hAnsi="Times New Roman" w:cs="Times New Roman"/>
          <w:sz w:val="24"/>
          <w:szCs w:val="24"/>
          <w:lang w:eastAsia="ru-RU"/>
        </w:rPr>
        <w:t>своевременного выявления</w:t>
      </w:r>
      <w:r w:rsidRPr="00E871C9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 и новообразований</w:t>
      </w:r>
      <w:r w:rsidR="000F52E6" w:rsidRPr="00E871C9">
        <w:rPr>
          <w:rFonts w:ascii="Times New Roman" w:hAnsi="Times New Roman" w:cs="Times New Roman"/>
          <w:sz w:val="24"/>
          <w:szCs w:val="24"/>
          <w:lang w:eastAsia="ru-RU"/>
        </w:rPr>
        <w:t xml:space="preserve"> (рака)</w:t>
      </w:r>
      <w:r w:rsidRPr="00E871C9">
        <w:rPr>
          <w:rFonts w:ascii="Times New Roman" w:hAnsi="Times New Roman" w:cs="Times New Roman"/>
          <w:sz w:val="24"/>
          <w:szCs w:val="24"/>
          <w:lang w:eastAsia="ru-RU"/>
        </w:rPr>
        <w:t xml:space="preserve"> лёгких;</w:t>
      </w:r>
    </w:p>
    <w:p w:rsidR="00FD141F" w:rsidRPr="00E871C9" w:rsidRDefault="00FF539F" w:rsidP="00E52A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дежурство медицинской бригады на </w:t>
      </w:r>
      <w:r w:rsidR="00C56ED1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C56ED1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(праздниках)</w:t>
      </w:r>
      <w:r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проводимых  </w:t>
      </w:r>
      <w:r w:rsidR="00E52A41" w:rsidRP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52A41" w:rsidRPr="00E52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коренных малочисленных народов Приморского края</w:t>
      </w:r>
      <w:r w:rsidR="00286C17" w:rsidRPr="00E871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FA3" w:rsidRDefault="00055FA3" w:rsidP="009E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Стороны могут оказывать друг другу все виды организаторской помощи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взаимосогласных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условиях.</w:t>
      </w:r>
    </w:p>
    <w:p w:rsidR="00513873" w:rsidRDefault="0051387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П</w:t>
      </w:r>
      <w:r w:rsid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обращении за медицинской помощью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F15" w:rsidRP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КГБУЗ «Владивостокская поликлиника № 3»</w:t>
      </w:r>
      <w:r w:rsid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граждане, состоящие в </w:t>
      </w:r>
      <w:r w:rsidR="009B455E" w:rsidRPr="009B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9B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455E" w:rsidRPr="009B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коренных малочисленных народов Приморского края</w:t>
      </w:r>
      <w:r w:rsidR="00562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предъявлять паспорт гражданина РФ и полис ОМС.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Стороны имеют право отказываться от предложений, если одна из Сторон в них не нуждается,  если Сторона не имеет возможности принимать участие в надлежащей мере, или если имеются возражения третьей стороны.</w:t>
      </w:r>
    </w:p>
    <w:p w:rsidR="00055FA3" w:rsidRPr="008435E5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7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Сотрудничество сторон осуществля</w:t>
      </w:r>
      <w:r w:rsidR="006B6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в рамках действующего законодательства </w:t>
      </w:r>
      <w:r w:rsidRPr="008435E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в том числе</w:t>
      </w:r>
      <w:r w:rsidR="00E977C4" w:rsidRPr="008435E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21.11.2011 г. № 323-ФЗ «Об основах охраны здоровья граждан в Российской Федерации»; Федерального закона от 30.03.1999 г. №52-ФЗ «О санитарно-эпидемиологическом благополучии населения»;</w:t>
      </w:r>
      <w:r w:rsidRPr="008435E5">
        <w:rPr>
          <w:rFonts w:ascii="Times New Roman" w:hAnsi="Times New Roman" w:cs="Times New Roman"/>
          <w:sz w:val="24"/>
          <w:szCs w:val="24"/>
          <w:lang w:eastAsia="ru-RU"/>
        </w:rPr>
        <w:t xml:space="preserve"> Фе</w:t>
      </w:r>
      <w:r w:rsidR="005D6B33" w:rsidRPr="008435E5">
        <w:rPr>
          <w:rFonts w:ascii="Times New Roman" w:hAnsi="Times New Roman" w:cs="Times New Roman"/>
          <w:sz w:val="24"/>
          <w:szCs w:val="24"/>
          <w:lang w:eastAsia="ru-RU"/>
        </w:rPr>
        <w:t>дерального закона от 19.05.1995</w:t>
      </w:r>
      <w:r w:rsidRPr="008435E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D6B33" w:rsidRPr="008435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35E5">
        <w:rPr>
          <w:rFonts w:ascii="Times New Roman" w:hAnsi="Times New Roman" w:cs="Times New Roman"/>
          <w:sz w:val="24"/>
          <w:szCs w:val="24"/>
          <w:lang w:eastAsia="ru-RU"/>
        </w:rPr>
        <w:t xml:space="preserve"> № 82-ФЗ «Об общественных объединениях» </w:t>
      </w:r>
      <w:r w:rsidR="005D6B33" w:rsidRPr="008435E5">
        <w:rPr>
          <w:rFonts w:ascii="Times New Roman" w:hAnsi="Times New Roman" w:cs="Times New Roman"/>
          <w:sz w:val="24"/>
          <w:szCs w:val="24"/>
          <w:lang w:eastAsia="ru-RU"/>
        </w:rPr>
        <w:t>и Федерального закона от 11.08.</w:t>
      </w:r>
      <w:r w:rsidRPr="008435E5">
        <w:rPr>
          <w:rFonts w:ascii="Times New Roman" w:hAnsi="Times New Roman" w:cs="Times New Roman"/>
          <w:sz w:val="24"/>
          <w:szCs w:val="24"/>
          <w:lang w:eastAsia="ru-RU"/>
        </w:rPr>
        <w:t>1995г. № 135-ФЗ «О благотворительной деятельности и благотворительных организациях».</w:t>
      </w:r>
      <w:proofErr w:type="gramEnd"/>
    </w:p>
    <w:p w:rsidR="008F0652" w:rsidRDefault="008F0652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6C0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ОТВЕТСТВЕННОСТЬ СТОРОН</w:t>
      </w:r>
    </w:p>
    <w:p w:rsidR="00055FA3" w:rsidRDefault="00055FA3" w:rsidP="00B0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Стороны обязуются не разглашать конфиденциальные сведения, которые стали известны в процессе совместной деятельности.</w:t>
      </w:r>
    </w:p>
    <w:p w:rsidR="00055FA3" w:rsidRDefault="00055FA3" w:rsidP="00B0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Стороны оказывают друг другу помощь в охране исключительных прав.</w:t>
      </w:r>
    </w:p>
    <w:p w:rsidR="00055FA3" w:rsidRDefault="00055FA3" w:rsidP="00B0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Стороны обязуются передавать друг другу вс</w:t>
      </w:r>
      <w:r w:rsidR="00B053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информацию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материалы, необходимые для достижения поставленных целей.</w:t>
      </w:r>
    </w:p>
    <w:p w:rsidR="005D6B3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Совместная деятельность Сторон является некоммерческой, не преследует цели извлечения прибыли в каких-либо формах.</w:t>
      </w:r>
    </w:p>
    <w:p w:rsidR="001361A0" w:rsidRDefault="001361A0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За невыполнение или ненадлежащее выполнение </w:t>
      </w:r>
      <w:r w:rsidR="004B5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67F15" w:rsidRDefault="00B67F15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5D6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РАЗРЕШЕНИЯ РАЗНОГЛАСИЙ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Все споры и разногласия, которые могут возникнуть по настоящему Соглашению или в связи с ним, будут решаться путем взаимных переговоров, на которые в обязательном порядке будет делегироваться по одному представителю от каждой стороны. Результаты переговоров будут оформляться соответствующими протоколами.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BF1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Соглашения дружественным путем.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Толкование настоящего Соглашения, все споры, связанные с ним, а также вопросы, неурегулированные настоящим Соглашением, регулируются законодательством Российской Федерации.</w:t>
      </w:r>
    </w:p>
    <w:p w:rsidR="00070C10" w:rsidRDefault="00070C10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6C0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ДЕЙСТВИЯ СОГЛАШЕНИЯ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Настоящее Соглашение вступает в силу с</w:t>
      </w:r>
      <w:r w:rsidR="008F06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дня его подписания Сторонами и действует </w:t>
      </w:r>
      <w:r w:rsidR="008F06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03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30 сентября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03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Любая из Сторон вправе в одностороннем порядке расторгнуть Соглашение, предупредив об этом другую сторону не позднее, чем за 10 дней до предполагаемого срока расторжения.</w:t>
      </w:r>
    </w:p>
    <w:p w:rsidR="00070C10" w:rsidRDefault="00070C10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6C0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УСЛОВИЯ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 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:rsidR="00055FA3" w:rsidRDefault="00055FA3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двух идентичных экземплярах, имеющих одинаковую юридическую силу, по одному экземпляру для каждой из сторон.</w:t>
      </w:r>
    </w:p>
    <w:p w:rsidR="00727107" w:rsidRDefault="00727107" w:rsidP="006C0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FA3" w:rsidRDefault="00055FA3" w:rsidP="006C0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803"/>
      </w:tblGrid>
      <w:tr w:rsidR="00B90BDC" w:rsidRPr="00CB435D" w:rsidTr="00E2293D">
        <w:trPr>
          <w:trHeight w:val="69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90BDC" w:rsidRPr="00CA11EB" w:rsidRDefault="00CA11EB" w:rsidP="00CA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E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ОРГАНИЗАЦИЯ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B90BDC" w:rsidRPr="00CA11EB" w:rsidRDefault="00CA11EB" w:rsidP="00CA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</w:t>
            </w:r>
          </w:p>
        </w:tc>
      </w:tr>
      <w:tr w:rsidR="00620F4F" w:rsidRPr="00CB435D" w:rsidTr="00E2293D">
        <w:trPr>
          <w:trHeight w:val="866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CB435D" w:rsidRDefault="00620F4F" w:rsidP="0062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4F">
              <w:rPr>
                <w:rFonts w:ascii="Times New Roman" w:hAnsi="Times New Roman" w:cs="Times New Roman"/>
                <w:sz w:val="24"/>
                <w:szCs w:val="24"/>
              </w:rPr>
              <w:t xml:space="preserve">КГБУЗ «Владивостокская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20F4F">
              <w:rPr>
                <w:rFonts w:ascii="Times New Roman" w:hAnsi="Times New Roman" w:cs="Times New Roman"/>
                <w:sz w:val="24"/>
                <w:szCs w:val="24"/>
              </w:rPr>
              <w:t>поликлиника № 3»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CB435D" w:rsidRDefault="00803A3A" w:rsidP="00CB4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A">
              <w:rPr>
                <w:rFonts w:ascii="Times New Roman" w:hAnsi="Times New Roman" w:cs="Times New Roman"/>
                <w:sz w:val="24"/>
                <w:szCs w:val="24"/>
              </w:rPr>
              <w:t>Союз коренных малочисленных народов Приморского края</w:t>
            </w:r>
          </w:p>
        </w:tc>
      </w:tr>
      <w:tr w:rsidR="00620F4F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CB435D" w:rsidRDefault="00620F4F" w:rsidP="0065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39">
              <w:rPr>
                <w:rFonts w:ascii="Times New Roman" w:hAnsi="Times New Roman" w:cs="Times New Roman"/>
                <w:sz w:val="24"/>
                <w:szCs w:val="24"/>
              </w:rPr>
              <w:t xml:space="preserve">690005, г. Владивосток, ул. </w:t>
            </w:r>
            <w:proofErr w:type="gramStart"/>
            <w:r w:rsidRPr="00220339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20339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220339" w:rsidRDefault="00803A3A" w:rsidP="0022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A">
              <w:rPr>
                <w:rFonts w:ascii="Times New Roman" w:hAnsi="Times New Roman" w:cs="Times New Roman"/>
                <w:sz w:val="24"/>
                <w:szCs w:val="24"/>
              </w:rPr>
              <w:t>690065 г. Владивосток, ул. Сипягина, д.31, кв.26</w:t>
            </w:r>
          </w:p>
        </w:tc>
      </w:tr>
      <w:tr w:rsidR="00620F4F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6D7411" w:rsidRDefault="00620F4F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>2536054724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>253601001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6D7411" w:rsidRDefault="00803A3A" w:rsidP="00656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A3A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3A3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3A3A">
              <w:rPr>
                <w:rFonts w:ascii="Times New Roman" w:hAnsi="Times New Roman" w:cs="Times New Roman"/>
                <w:bCs/>
                <w:sz w:val="24"/>
                <w:szCs w:val="24"/>
              </w:rPr>
              <w:t>КПП  2540975301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03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3A3A">
              <w:rPr>
                <w:rFonts w:ascii="Times New Roman" w:hAnsi="Times New Roman" w:cs="Times New Roman"/>
                <w:bCs/>
                <w:sz w:val="24"/>
                <w:szCs w:val="24"/>
              </w:rPr>
              <w:t>254001001</w:t>
            </w:r>
          </w:p>
        </w:tc>
      </w:tr>
      <w:tr w:rsidR="00620F4F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6D7411" w:rsidRDefault="00620F4F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УФК по Приморскому краю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6D7411" w:rsidRDefault="005C4A7C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ОГРН  1122500000743</w:t>
            </w:r>
          </w:p>
        </w:tc>
      </w:tr>
      <w:tr w:rsidR="00620F4F" w:rsidRPr="00CB435D" w:rsidTr="00E2293D">
        <w:trPr>
          <w:trHeight w:val="49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Pr="006D7411" w:rsidRDefault="00620F4F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(КГБУЗ «Владивостокская поликлиника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1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6D7411">
              <w:rPr>
                <w:rFonts w:ascii="Times New Roman" w:hAnsi="Times New Roman" w:cs="Times New Roman"/>
                <w:bCs/>
                <w:sz w:val="24"/>
                <w:szCs w:val="24"/>
              </w:rPr>
              <w:t>№ 3», л/с 22206Ц11720)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Default="005C4A7C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5C4A7C" w:rsidRPr="006D7411" w:rsidRDefault="005C4A7C" w:rsidP="006D74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/с 40703810820090000013</w:t>
            </w:r>
          </w:p>
        </w:tc>
      </w:tr>
      <w:tr w:rsidR="00620F4F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Default="00620F4F" w:rsidP="006B6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5112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Дальневосточное</w:t>
            </w:r>
            <w:proofErr w:type="gramEnd"/>
            <w:r w:rsidRPr="00EA5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 Банка России</w:t>
            </w:r>
          </w:p>
          <w:p w:rsidR="00620F4F" w:rsidRPr="00EA5112" w:rsidRDefault="00620F4F" w:rsidP="006B6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112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Владивосток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20F4F" w:rsidRDefault="005C4A7C" w:rsidP="00C42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30101810800000000770</w:t>
            </w:r>
          </w:p>
          <w:p w:rsidR="005C4A7C" w:rsidRPr="00EA5112" w:rsidRDefault="005C4A7C" w:rsidP="00C42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БИК 040813770</w:t>
            </w:r>
          </w:p>
        </w:tc>
      </w:tr>
      <w:tr w:rsidR="00C42F40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42F40" w:rsidRPr="00EA5112" w:rsidRDefault="00C42F40" w:rsidP="002203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A5112">
              <w:rPr>
                <w:rFonts w:ascii="Times New Roman" w:hAnsi="Times New Roman" w:cs="Times New Roman"/>
                <w:bCs/>
                <w:sz w:val="24"/>
                <w:szCs w:val="24"/>
              </w:rPr>
              <w:t>/с 40601810505071000001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C42F40" w:rsidRPr="00EA5112" w:rsidRDefault="005C4A7C" w:rsidP="00785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в филиал «Хабаровский» АО «</w:t>
            </w:r>
            <w:proofErr w:type="spellStart"/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Альфа-банк</w:t>
            </w:r>
            <w:proofErr w:type="spellEnd"/>
            <w:r w:rsidRPr="005C4A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42F40" w:rsidRPr="00CB435D" w:rsidTr="00E2293D">
        <w:trPr>
          <w:trHeight w:val="362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42F40" w:rsidRPr="00EA5112" w:rsidRDefault="00C42F40" w:rsidP="002203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112">
              <w:rPr>
                <w:rFonts w:ascii="Times New Roman" w:hAnsi="Times New Roman" w:cs="Times New Roman"/>
                <w:bCs/>
                <w:sz w:val="24"/>
                <w:szCs w:val="24"/>
              </w:rPr>
              <w:t>БИК 040507001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C42F40" w:rsidRPr="00EA5112" w:rsidRDefault="00C42F40" w:rsidP="00785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F4F" w:rsidRPr="00CB435D" w:rsidTr="00E2293D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620F4F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4F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20F4F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«Владивостокская                поликлиника № 3»</w:t>
            </w:r>
          </w:p>
          <w:p w:rsidR="00620F4F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4F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4F" w:rsidRPr="00CB435D" w:rsidRDefault="00620F4F" w:rsidP="00974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____________________В.В. Олейник     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15DC6" w:rsidRDefault="00F15DC6" w:rsidP="002A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E3" w:rsidRDefault="002A07D7" w:rsidP="0094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42FE3" w:rsidRPr="00942FE3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94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FE3" w:rsidRPr="00942FE3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Приморского края</w:t>
            </w:r>
          </w:p>
          <w:p w:rsidR="002A07D7" w:rsidRDefault="002A07D7" w:rsidP="002A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C6" w:rsidRDefault="00F15DC6" w:rsidP="002A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C6" w:rsidRDefault="00F15DC6" w:rsidP="002A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C6" w:rsidRDefault="00942FE3" w:rsidP="0094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В</w:t>
            </w:r>
            <w:r w:rsidR="00F1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Андрейцев</w:t>
            </w:r>
            <w:proofErr w:type="spellEnd"/>
          </w:p>
        </w:tc>
      </w:tr>
    </w:tbl>
    <w:p w:rsidR="00055FA3" w:rsidRPr="00582A4A" w:rsidRDefault="00055FA3" w:rsidP="00582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FA3" w:rsidRPr="00582A4A" w:rsidSect="008104C0">
      <w:footerReference w:type="default" r:id="rId8"/>
      <w:pgSz w:w="11906" w:h="16838"/>
      <w:pgMar w:top="568" w:right="850" w:bottom="709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4E" w:rsidRDefault="0065354E" w:rsidP="00114CF9">
      <w:pPr>
        <w:spacing w:after="0" w:line="240" w:lineRule="auto"/>
      </w:pPr>
      <w:r>
        <w:separator/>
      </w:r>
    </w:p>
  </w:endnote>
  <w:endnote w:type="continuationSeparator" w:id="0">
    <w:p w:rsidR="0065354E" w:rsidRDefault="0065354E" w:rsidP="0011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C4" w:rsidRDefault="00E977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26A5">
      <w:rPr>
        <w:noProof/>
      </w:rPr>
      <w:t>1</w:t>
    </w:r>
    <w:r>
      <w:fldChar w:fldCharType="end"/>
    </w:r>
  </w:p>
  <w:p w:rsidR="00E977C4" w:rsidRDefault="00E977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4E" w:rsidRDefault="0065354E" w:rsidP="00114CF9">
      <w:pPr>
        <w:spacing w:after="0" w:line="240" w:lineRule="auto"/>
      </w:pPr>
      <w:r>
        <w:separator/>
      </w:r>
    </w:p>
  </w:footnote>
  <w:footnote w:type="continuationSeparator" w:id="0">
    <w:p w:rsidR="0065354E" w:rsidRDefault="0065354E" w:rsidP="0011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3516"/>
    <w:multiLevelType w:val="hybridMultilevel"/>
    <w:tmpl w:val="966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696633"/>
    <w:multiLevelType w:val="hybridMultilevel"/>
    <w:tmpl w:val="E962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0F7"/>
    <w:rsid w:val="000218AD"/>
    <w:rsid w:val="00033F40"/>
    <w:rsid w:val="00050A79"/>
    <w:rsid w:val="00055FA3"/>
    <w:rsid w:val="00070C10"/>
    <w:rsid w:val="000C2C3B"/>
    <w:rsid w:val="000F52E6"/>
    <w:rsid w:val="00114CF9"/>
    <w:rsid w:val="001361A0"/>
    <w:rsid w:val="00147263"/>
    <w:rsid w:val="00162E00"/>
    <w:rsid w:val="001B604A"/>
    <w:rsid w:val="001D2B2C"/>
    <w:rsid w:val="00220339"/>
    <w:rsid w:val="00256D07"/>
    <w:rsid w:val="002822D2"/>
    <w:rsid w:val="00283541"/>
    <w:rsid w:val="00286C17"/>
    <w:rsid w:val="00287C44"/>
    <w:rsid w:val="00294E6A"/>
    <w:rsid w:val="002A07D7"/>
    <w:rsid w:val="00402C22"/>
    <w:rsid w:val="00447DE8"/>
    <w:rsid w:val="00471BEE"/>
    <w:rsid w:val="004B5B92"/>
    <w:rsid w:val="00513873"/>
    <w:rsid w:val="005626A5"/>
    <w:rsid w:val="00571196"/>
    <w:rsid w:val="00582A4A"/>
    <w:rsid w:val="005A22A6"/>
    <w:rsid w:val="005C4A7C"/>
    <w:rsid w:val="005D6B33"/>
    <w:rsid w:val="00620F4F"/>
    <w:rsid w:val="0064322F"/>
    <w:rsid w:val="0065354E"/>
    <w:rsid w:val="00656173"/>
    <w:rsid w:val="006B6788"/>
    <w:rsid w:val="006B67B2"/>
    <w:rsid w:val="006C0B6E"/>
    <w:rsid w:val="006C1CBF"/>
    <w:rsid w:val="006C7A55"/>
    <w:rsid w:val="006D7411"/>
    <w:rsid w:val="0070271A"/>
    <w:rsid w:val="00727107"/>
    <w:rsid w:val="007902F6"/>
    <w:rsid w:val="007A364B"/>
    <w:rsid w:val="007C5F48"/>
    <w:rsid w:val="00803A3A"/>
    <w:rsid w:val="008104C0"/>
    <w:rsid w:val="00823199"/>
    <w:rsid w:val="008435E5"/>
    <w:rsid w:val="00867B3B"/>
    <w:rsid w:val="008C61CF"/>
    <w:rsid w:val="008F0652"/>
    <w:rsid w:val="008F2108"/>
    <w:rsid w:val="009040F7"/>
    <w:rsid w:val="00942FE3"/>
    <w:rsid w:val="00964DCC"/>
    <w:rsid w:val="0097422D"/>
    <w:rsid w:val="009B455E"/>
    <w:rsid w:val="009E09B2"/>
    <w:rsid w:val="00A14C6B"/>
    <w:rsid w:val="00A45110"/>
    <w:rsid w:val="00A731DF"/>
    <w:rsid w:val="00AA293A"/>
    <w:rsid w:val="00B0534C"/>
    <w:rsid w:val="00B06117"/>
    <w:rsid w:val="00B06DB6"/>
    <w:rsid w:val="00B264D3"/>
    <w:rsid w:val="00B41B9B"/>
    <w:rsid w:val="00B67F15"/>
    <w:rsid w:val="00B70806"/>
    <w:rsid w:val="00B90BDC"/>
    <w:rsid w:val="00BB0945"/>
    <w:rsid w:val="00BB1CC4"/>
    <w:rsid w:val="00BD2386"/>
    <w:rsid w:val="00BD2AC5"/>
    <w:rsid w:val="00BF1053"/>
    <w:rsid w:val="00BF7197"/>
    <w:rsid w:val="00C263BE"/>
    <w:rsid w:val="00C378C8"/>
    <w:rsid w:val="00C42F40"/>
    <w:rsid w:val="00C56ED1"/>
    <w:rsid w:val="00CA11EB"/>
    <w:rsid w:val="00CB435D"/>
    <w:rsid w:val="00CB73B3"/>
    <w:rsid w:val="00DF5E16"/>
    <w:rsid w:val="00E2293D"/>
    <w:rsid w:val="00E3582F"/>
    <w:rsid w:val="00E52A41"/>
    <w:rsid w:val="00E70F7C"/>
    <w:rsid w:val="00E8258E"/>
    <w:rsid w:val="00E871C9"/>
    <w:rsid w:val="00E977C4"/>
    <w:rsid w:val="00EA5112"/>
    <w:rsid w:val="00EC0497"/>
    <w:rsid w:val="00EC505A"/>
    <w:rsid w:val="00F016B4"/>
    <w:rsid w:val="00F15CE8"/>
    <w:rsid w:val="00F15DC6"/>
    <w:rsid w:val="00F709BA"/>
    <w:rsid w:val="00F91F06"/>
    <w:rsid w:val="00FD141F"/>
    <w:rsid w:val="00FD678C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6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B6E"/>
    <w:pPr>
      <w:ind w:left="720"/>
    </w:pPr>
  </w:style>
  <w:style w:type="paragraph" w:customStyle="1" w:styleId="Style9">
    <w:name w:val="Style9"/>
    <w:basedOn w:val="a"/>
    <w:uiPriority w:val="99"/>
    <w:rsid w:val="006C0B6E"/>
    <w:pPr>
      <w:widowControl w:val="0"/>
      <w:autoSpaceDE w:val="0"/>
      <w:autoSpaceDN w:val="0"/>
      <w:adjustRightInd w:val="0"/>
      <w:spacing w:after="0" w:line="45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C0B6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6C0B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4CF9"/>
  </w:style>
  <w:style w:type="paragraph" w:styleId="a7">
    <w:name w:val="footer"/>
    <w:basedOn w:val="a"/>
    <w:link w:val="a8"/>
    <w:uiPriority w:val="99"/>
    <w:rsid w:val="0011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Снегирева</dc:creator>
  <cp:lastModifiedBy>Пользователь</cp:lastModifiedBy>
  <cp:revision>4</cp:revision>
  <cp:lastPrinted>2017-07-20T01:56:00Z</cp:lastPrinted>
  <dcterms:created xsi:type="dcterms:W3CDTF">2017-09-08T08:01:00Z</dcterms:created>
  <dcterms:modified xsi:type="dcterms:W3CDTF">2017-09-08T08:22:00Z</dcterms:modified>
</cp:coreProperties>
</file>